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42030" w14:textId="16847F77" w:rsidR="005C6A2F" w:rsidRPr="005C6A2F" w:rsidRDefault="00D22433" w:rsidP="005C6A2F">
      <w:pPr>
        <w:jc w:val="both"/>
        <w:rPr>
          <w:rFonts w:ascii="Book Antiqua" w:hAnsi="Book Antiqua"/>
          <w:szCs w:val="22"/>
        </w:rPr>
      </w:pPr>
      <w:bookmarkStart w:id="0" w:name="_Hlk124239510"/>
      <w:r w:rsidRPr="0028442B">
        <w:rPr>
          <w:rFonts w:ascii="Book Antiqua" w:hAnsi="Book Antiqua"/>
          <w:b/>
          <w:bCs/>
          <w:sz w:val="22"/>
          <w:szCs w:val="22"/>
        </w:rPr>
        <w:t>Reconductoring Package OH01</w:t>
      </w:r>
      <w:r w:rsidRPr="0028442B">
        <w:rPr>
          <w:rFonts w:ascii="Book Antiqua" w:hAnsi="Book Antiqua"/>
          <w:sz w:val="22"/>
          <w:szCs w:val="22"/>
        </w:rPr>
        <w:t xml:space="preserve"> for (</w:t>
      </w:r>
      <w:proofErr w:type="spellStart"/>
      <w:r w:rsidRPr="0028442B">
        <w:rPr>
          <w:rFonts w:ascii="Book Antiqua" w:hAnsi="Book Antiqua"/>
          <w:sz w:val="22"/>
          <w:szCs w:val="22"/>
        </w:rPr>
        <w:t>i</w:t>
      </w:r>
      <w:proofErr w:type="spellEnd"/>
      <w:r w:rsidRPr="0028442B">
        <w:rPr>
          <w:rFonts w:ascii="Book Antiqua" w:hAnsi="Book Antiqua"/>
          <w:sz w:val="22"/>
          <w:szCs w:val="22"/>
        </w:rPr>
        <w:t xml:space="preserve">) Reconductoring of </w:t>
      </w:r>
      <w:proofErr w:type="spellStart"/>
      <w:r w:rsidRPr="0028442B">
        <w:rPr>
          <w:rFonts w:ascii="Book Antiqua" w:hAnsi="Book Antiqua"/>
          <w:sz w:val="22"/>
          <w:szCs w:val="22"/>
        </w:rPr>
        <w:t>Khandong</w:t>
      </w:r>
      <w:proofErr w:type="spellEnd"/>
      <w:r w:rsidRPr="0028442B">
        <w:rPr>
          <w:rFonts w:ascii="Book Antiqua" w:hAnsi="Book Antiqua"/>
          <w:sz w:val="22"/>
          <w:szCs w:val="22"/>
        </w:rPr>
        <w:t xml:space="preserve"> (NEEPCO) – </w:t>
      </w:r>
      <w:proofErr w:type="spellStart"/>
      <w:r w:rsidRPr="0028442B">
        <w:rPr>
          <w:rFonts w:ascii="Book Antiqua" w:hAnsi="Book Antiqua"/>
          <w:sz w:val="22"/>
          <w:szCs w:val="22"/>
        </w:rPr>
        <w:t>Halflong</w:t>
      </w:r>
      <w:proofErr w:type="spellEnd"/>
      <w:r w:rsidRPr="0028442B">
        <w:rPr>
          <w:rFonts w:ascii="Book Antiqua" w:hAnsi="Book Antiqua"/>
          <w:sz w:val="22"/>
          <w:szCs w:val="22"/>
        </w:rPr>
        <w:t xml:space="preserve"> (POWERGRID) 132kV S/c Transmission Line</w:t>
      </w:r>
      <w:r>
        <w:rPr>
          <w:rFonts w:ascii="Book Antiqua" w:hAnsi="Book Antiqua"/>
          <w:sz w:val="22"/>
          <w:szCs w:val="22"/>
        </w:rPr>
        <w:t xml:space="preserve"> and </w:t>
      </w:r>
      <w:r w:rsidRPr="0028442B">
        <w:rPr>
          <w:rFonts w:ascii="Book Antiqua" w:hAnsi="Book Antiqua"/>
          <w:sz w:val="22"/>
          <w:szCs w:val="22"/>
        </w:rPr>
        <w:t xml:space="preserve">(ii) Reconductoring of </w:t>
      </w:r>
      <w:proofErr w:type="spellStart"/>
      <w:r w:rsidRPr="0028442B">
        <w:rPr>
          <w:rFonts w:ascii="Book Antiqua" w:hAnsi="Book Antiqua"/>
          <w:sz w:val="22"/>
          <w:szCs w:val="22"/>
        </w:rPr>
        <w:t>Halflong</w:t>
      </w:r>
      <w:proofErr w:type="spellEnd"/>
      <w:r w:rsidRPr="0028442B">
        <w:rPr>
          <w:rFonts w:ascii="Book Antiqua" w:hAnsi="Book Antiqua"/>
          <w:sz w:val="22"/>
          <w:szCs w:val="22"/>
        </w:rPr>
        <w:t xml:space="preserve"> (POWERGRID)–</w:t>
      </w:r>
      <w:r>
        <w:rPr>
          <w:rFonts w:ascii="Book Antiqua" w:hAnsi="Book Antiqua"/>
          <w:sz w:val="22"/>
          <w:szCs w:val="22"/>
        </w:rPr>
        <w:t xml:space="preserve"> </w:t>
      </w:r>
      <w:proofErr w:type="spellStart"/>
      <w:r w:rsidRPr="0028442B">
        <w:rPr>
          <w:rFonts w:ascii="Book Antiqua" w:hAnsi="Book Antiqua"/>
          <w:sz w:val="22"/>
          <w:szCs w:val="22"/>
        </w:rPr>
        <w:t>Jiribam</w:t>
      </w:r>
      <w:proofErr w:type="spellEnd"/>
      <w:r w:rsidRPr="0028442B">
        <w:rPr>
          <w:rFonts w:ascii="Book Antiqua" w:hAnsi="Book Antiqua"/>
          <w:sz w:val="22"/>
          <w:szCs w:val="22"/>
        </w:rPr>
        <w:t xml:space="preserve"> (POWERGRID) 132kV S/c Transmission Line under </w:t>
      </w:r>
      <w:proofErr w:type="gramStart"/>
      <w:r w:rsidRPr="0028442B">
        <w:rPr>
          <w:rFonts w:ascii="Book Antiqua" w:hAnsi="Book Antiqua"/>
          <w:sz w:val="22"/>
          <w:szCs w:val="22"/>
        </w:rPr>
        <w:t>North Eastern</w:t>
      </w:r>
      <w:proofErr w:type="gramEnd"/>
      <w:r w:rsidRPr="0028442B">
        <w:rPr>
          <w:rFonts w:ascii="Book Antiqua" w:hAnsi="Book Antiqua"/>
          <w:sz w:val="22"/>
          <w:szCs w:val="22"/>
        </w:rPr>
        <w:t xml:space="preserve"> Region Expansion Scheme-XXIV (NERES-XXIV)</w:t>
      </w:r>
      <w:r>
        <w:rPr>
          <w:rFonts w:ascii="Book Antiqua" w:hAnsi="Book Antiqua"/>
          <w:sz w:val="22"/>
          <w:szCs w:val="22"/>
        </w:rPr>
        <w:t xml:space="preserve">; </w:t>
      </w:r>
      <w:r w:rsidRPr="009D19F9">
        <w:rPr>
          <w:rFonts w:ascii="Book Antiqua" w:hAnsi="Book Antiqua" w:cs="Arial"/>
          <w:b/>
          <w:sz w:val="22"/>
          <w:szCs w:val="22"/>
        </w:rPr>
        <w:t xml:space="preserve">Spec No: </w:t>
      </w:r>
      <w:bookmarkEnd w:id="0"/>
      <w:r w:rsidRPr="005B3177">
        <w:rPr>
          <w:rFonts w:ascii="Book Antiqua" w:hAnsi="Book Antiqua"/>
          <w:bCs/>
          <w:sz w:val="22"/>
          <w:szCs w:val="22"/>
        </w:rPr>
        <w:t>CC/NT/W-COND/DOM/A10/25/08983</w:t>
      </w:r>
    </w:p>
    <w:p w14:paraId="485B5BD8" w14:textId="08F9B192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1D7E8A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40096E88" w:rsidR="00DE2D97" w:rsidRPr="001D7E8A" w:rsidRDefault="003749BB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M/s. </w:t>
            </w:r>
            <w:r w:rsidR="00DE2D97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26E74D04" w:rsidR="00DE2D97" w:rsidRPr="001D7E8A" w:rsidRDefault="003749BB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Cs w:val="22"/>
                <w:lang w:val="en-IN" w:bidi="hi-IN"/>
              </w:rPr>
              <w:t>Gurugram</w:t>
            </w:r>
            <w:r w:rsidR="00DE2D97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(Haryana) </w:t>
            </w:r>
          </w:p>
        </w:tc>
      </w:tr>
    </w:tbl>
    <w:p w14:paraId="76B1B3AB" w14:textId="77777777" w:rsidR="002F7BCA" w:rsidRPr="001D7E8A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18295" w14:textId="77777777" w:rsidR="00A50CC8" w:rsidRDefault="00A50CC8" w:rsidP="00A543FF">
      <w:r>
        <w:separator/>
      </w:r>
    </w:p>
  </w:endnote>
  <w:endnote w:type="continuationSeparator" w:id="0">
    <w:p w14:paraId="771B025E" w14:textId="77777777" w:rsidR="00A50CC8" w:rsidRDefault="00A50CC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7A49FBF" w:rsidR="00CD4FD5" w:rsidRPr="001A43C1" w:rsidRDefault="00B44933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>
      <w:rPr>
        <w:rFonts w:ascii="Book Antiqua" w:hAnsi="Book Antiqua"/>
      </w:rPr>
      <w:pict w14:anchorId="7C19DF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7pt;height:28.8pt">
          <v:imagedata r:id="rId1" o:title=""/>
          <o:lock v:ext="edit" ungrouping="t" rotation="t" cropping="t" verticies="t" text="t" grouping="t"/>
          <o:signatureline v:ext="edit" id="{80577DE2-2AD7-4DA1-929A-1A4B836590F4}" provid="{00000000-0000-0000-0000-000000000000}" o:suggestedsigner="Samrat Jain" o:suggestedsigner2="Chief Manager (CS-G11)" issignatureline="t"/>
        </v:shape>
      </w:pict>
    </w:r>
    <w:r w:rsidR="00CD4FD5" w:rsidRPr="001A43C1">
      <w:rPr>
        <w:rFonts w:ascii="Book Antiqua" w:hAnsi="Book Antiqua"/>
        <w:sz w:val="20"/>
        <w:szCs w:val="20"/>
        <w:lang w:val="x-none" w:eastAsia="x-none"/>
      </w:rPr>
      <w:tab/>
    </w:r>
    <w:r w:rsidR="00CD4FD5" w:rsidRPr="001A43C1">
      <w:rPr>
        <w:rFonts w:ascii="Book Antiqua" w:hAnsi="Book Antiqua"/>
        <w:sz w:val="20"/>
        <w:szCs w:val="20"/>
        <w:lang w:val="x-none" w:eastAsia="x-none"/>
      </w:rPr>
      <w:tab/>
    </w:r>
    <w:r w:rsidR="00CD4FD5" w:rsidRPr="001A43C1">
      <w:rPr>
        <w:rFonts w:ascii="Book Antiqua" w:hAnsi="Book Antiqua"/>
        <w:sz w:val="20"/>
        <w:szCs w:val="20"/>
        <w:lang w:val="x-none" w:eastAsia="x-none"/>
      </w:rPr>
      <w:t xml:space="preserve">Page </w:t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="00CD4FD5"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="00CD4FD5"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37528" w14:textId="77777777" w:rsidR="00A50CC8" w:rsidRDefault="00A50CC8" w:rsidP="00A543FF">
      <w:r>
        <w:separator/>
      </w:r>
    </w:p>
  </w:footnote>
  <w:footnote w:type="continuationSeparator" w:id="0">
    <w:p w14:paraId="60D1EBEB" w14:textId="77777777" w:rsidR="00A50CC8" w:rsidRDefault="00A50CC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49BB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4F2689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B0E45"/>
    <w:rsid w:val="006B5F5F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95FE5"/>
    <w:rsid w:val="009500B5"/>
    <w:rsid w:val="00957593"/>
    <w:rsid w:val="009618F3"/>
    <w:rsid w:val="0097302E"/>
    <w:rsid w:val="00991DB6"/>
    <w:rsid w:val="009C56CC"/>
    <w:rsid w:val="009F11DA"/>
    <w:rsid w:val="009F3197"/>
    <w:rsid w:val="00A15948"/>
    <w:rsid w:val="00A277C2"/>
    <w:rsid w:val="00A50CC8"/>
    <w:rsid w:val="00A543FF"/>
    <w:rsid w:val="00AC2B14"/>
    <w:rsid w:val="00AE4C92"/>
    <w:rsid w:val="00AE54F2"/>
    <w:rsid w:val="00AF4186"/>
    <w:rsid w:val="00B14737"/>
    <w:rsid w:val="00B44933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22433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0BE4"/>
    <w:rsid w:val="00F54488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OAB3nSmc+xo1lyR4UnCmnDaYw0/v7w7Ti36zXFwMONI=</DigestValue>
    </Reference>
    <Reference Type="http://www.w3.org/2000/09/xmldsig#Object" URI="#idOfficeObject">
      <DigestMethod Algorithm="http://www.w3.org/2001/04/xmlenc#sha256"/>
      <DigestValue>rt4bTSMd7fsKgm/svLGusi1lFOB1xKR1Eh7Ft/ro7m8=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g/EFCI9eckz1uHhuyr7ja+/njvpquhi2xgBfoE4D9xM=</DigestValue>
    </Reference>
    <Reference Type="http://www.w3.org/2000/09/xmldsig#Object" URI="#idValidSigLnImg">
      <DigestMethod Algorithm="http://www.w3.org/2001/04/xmlenc#sha256"/>
      <DigestValue>Sj5lwrXI9v1zbcws786/xhFr0pLUGSawAn5n25NgV6w=</DigestValue>
    </Reference>
    <Reference Type="http://www.w3.org/2000/09/xmldsig#Object" URI="#idInvalidSigLnImg">
      <DigestMethod Algorithm="http://www.w3.org/2001/04/xmlenc#sha256"/>
      <DigestValue>3JP5b/4oXpaWSab/6EEnENxdQxwdOxjVhOIc+FLROzo=</DigestValue>
    </Reference>
  </SignedInfo>
  <SignatureValue>XpMxpjV5z8F0iDRVy6GO/ndI1PfsIREgFYUUw++I7LzZo7JpzzJgSJkMuWu6zctdkmDsXIKLadt4
eecaG0Z6UYWtHm7ejWcgQx/DmKJHhslnDqPgRG5S8KDTQSwm5oAYF3Ukhtq91+KQr4EMRsS3c9Jd
c6U5ZxNcIPjNdD7QijpyyR7of4tW6r+PuzlAzSKqzSe0KAQO1CB9Pl7g4CCF/an0YUhIA9bHPB0b
cXkzpOOu2PpXdtIyCXTnxrmcZWfnwgcuWV3zHw54od2L9yA3MfHO+2u8tMVYmu7SwLRS24AYZOqw
d8ma1lhEA/cLFRB2Q28dWm3tcVez5EJqvVbAtA==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3o14VUuc+7mU91n3wvWsuJ0mKEyTJvKKVzMFIc1W/GE=</DigestValue>
      </Reference>
      <Reference URI="/word/endnotes.xml?ContentType=application/vnd.openxmlformats-officedocument.wordprocessingml.endnotes+xml">
        <DigestMethod Algorithm="http://www.w3.org/2001/04/xmlenc#sha256"/>
        <DigestValue>ftJQSRROOEsN8CjGCBswwm5eLs1s9CI5or7CimBfELY=</DigestValue>
      </Reference>
      <Reference URI="/word/fontTable.xml?ContentType=application/vnd.openxmlformats-officedocument.wordprocessingml.fontTable+xml">
        <DigestMethod Algorithm="http://www.w3.org/2001/04/xmlenc#sha256"/>
        <DigestValue>DgBmwNPH2XUXIOY4wDt6mbaVaXwuoGlZMwoXXpW10sY=</DigestValue>
      </Reference>
      <Reference URI="/word/footer1.xml?ContentType=application/vnd.openxmlformats-officedocument.wordprocessingml.footer+xml">
        <DigestMethod Algorithm="http://www.w3.org/2001/04/xmlenc#sha256"/>
        <DigestValue>6gqEwPjb+uGQMxkyATbbKHHaTZ1HZZVK+QngkDY79JY=</DigestValue>
      </Reference>
      <Reference URI="/word/footnotes.xml?ContentType=application/vnd.openxmlformats-officedocument.wordprocessingml.footnotes+xml">
        <DigestMethod Algorithm="http://www.w3.org/2001/04/xmlenc#sha256"/>
        <DigestValue>nAOA0LT3M7FOMpCyVjv3UzfH/cwrMVh4YqdThK3zUWk=</DigestValue>
      </Reference>
      <Reference URI="/word/header1.xml?ContentType=application/vnd.openxmlformats-officedocument.wordprocessingml.header+xml">
        <DigestMethod Algorithm="http://www.w3.org/2001/04/xmlenc#sha256"/>
        <DigestValue>KIb8e1yxzK2f7WFrAc+zqD9RZf3jpzhyZ/AtYMqXXS0=</DigestValue>
      </Reference>
      <Reference URI="/word/media/image1.emf?ContentType=image/x-emf">
        <DigestMethod Algorithm="http://www.w3.org/2001/04/xmlenc#sha256"/>
        <DigestValue>tYG7YF42gqmQc1TQuH+2uee82UIHm5Yh4BkAWw6M9Cg=</DigestValue>
      </Reference>
      <Reference URI="/word/numbering.xml?ContentType=application/vnd.openxmlformats-officedocument.wordprocessingml.numbering+xml">
        <DigestMethod Algorithm="http://www.w3.org/2001/04/xmlenc#sha256"/>
        <DigestValue>RkaTceqLp2CjWZGWOUqHe2SpnUjw1dAN8vkxAh5iehQ=</DigestValue>
      </Reference>
      <Reference URI="/word/settings.xml?ContentType=application/vnd.openxmlformats-officedocument.wordprocessingml.settings+xml">
        <DigestMethod Algorithm="http://www.w3.org/2001/04/xmlenc#sha256"/>
        <DigestValue>efMA8VHD6gfbE6p/+as1N+YLnOjP9pfjZy6uniZn5U0=</DigestValue>
      </Reference>
      <Reference URI="/word/styles.xml?ContentType=application/vnd.openxmlformats-officedocument.wordprocessingml.styles+xml">
        <DigestMethod Algorithm="http://www.w3.org/2001/04/xmlenc#sha256"/>
        <DigestValue>lFZ977wDuv3w7c3PqC0SYhi5j47jTJWXU8aGdmfpscc=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6orf1LBHHcgu/Qls6qHJ7m8HBc+lgyri+yQok6Hb48o=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2025-07-11T05:18:54Z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{80577DE2-2AD7-4DA1-929A-1A4B836590F4}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2025-07-11T05:18:54Z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//3//f/9//3//f/9//3//f/9//3//f/9//3//f/9/33v/f/97/3/9e/5/3nv/e953/n/9f/1//Xv+f/5//3//f/9//3//f/97/3//f/9//3//f/9//3//f/9//3//f957/3/+f/9//3//f997/3//f/9/33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59z33v/e/57/3//f993/3/fe/57/nv/f/9//3//f/9//3//f/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39ca5hSmVb7Xt9333ffd59vXmtea59zv3ffd993/3vfe/9733//f/9//3//e/9//3//f/9//3//f/9//3v/f957/n/fe/9/33vfe957/nv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+152SndO/F6/c19r2laaUrpW21o9Z59v33ffd/9733v/f997/3//e/9//3//f/9//3//f/9//3v/f/97/3/fe/9/v3ffe993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387Z5dOFUJ4Sh5f3VZYSrtW3F66VplOPWe/c99333ffe99733u/c993v3P/f/9//3/fe/9//3v/f997/3vfe/9//3+dc35vn3Pfe/9733v/f997/3//f/9/33v/f/97/3vfd/9//3//e/9//3//f/9//3/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55z+l53TjdGm05ZRppOPmNfa/xeulK6Vj1jn2//e99733t+bxxjPGNdZ55v/3//f/9//3//f99333e/d99733v/f31v+l76Xt9333f/e/97/3//f/9//3//f/97v3ddZ15nv3P/e997/3//f/9//3/fd55vv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11nmU72ORc+u1K/c79zv3M9Y5lOeEr7Wn1r33t/b7tWV0p3SndKuVI9Z79zv3efc11rHGMcYzxjXWu/d793nnO5VnhOfmvfd993/3vfe/9733v/f/573ncbY3hKeErbVj1nv3Pfe/9/33v/extf2la5UvtaXWv/e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v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//////////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//////////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52</cp:revision>
  <cp:lastPrinted>2020-09-15T05:41:00Z</cp:lastPrinted>
  <dcterms:created xsi:type="dcterms:W3CDTF">2020-07-31T09:09:00Z</dcterms:created>
  <dcterms:modified xsi:type="dcterms:W3CDTF">2025-07-11T05:18:00Z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6805b151-9267-47fc-822f-9599a35a52e0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